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6" w:rsidRPr="001D6DFE" w:rsidRDefault="00CB39B6" w:rsidP="00F66FA7">
      <w:pPr>
        <w:widowControl/>
        <w:rPr>
          <w:rFonts w:ascii="Century" w:eastAsia="ＭＳ Ｐ明朝" w:hAnsi="Century" w:cs="ＭＳ Ｐゴシック"/>
          <w:b/>
          <w:color w:val="000000"/>
          <w:kern w:val="0"/>
          <w:szCs w:val="21"/>
        </w:rPr>
      </w:pPr>
      <w:r>
        <w:rPr>
          <w:rFonts w:ascii="Century" w:eastAsia="ＭＳ Ｐ明朝" w:hAnsi="Century" w:cs="ＭＳ Ｐゴシック" w:hint="eastAsia"/>
          <w:b/>
          <w:color w:val="000000"/>
          <w:kern w:val="0"/>
          <w:szCs w:val="21"/>
        </w:rPr>
        <w:t>花見と税金</w:t>
      </w:r>
    </w:p>
    <w:p w:rsidR="00CB39B6" w:rsidRDefault="00CB39B6" w:rsidP="00CB39B6"/>
    <w:p w:rsidR="00CB39B6" w:rsidRDefault="00CB39B6" w:rsidP="00CB39B6">
      <w:r>
        <w:rPr>
          <w:rFonts w:hint="eastAsia"/>
        </w:rPr>
        <w:t xml:space="preserve">　今年の桜の開花は早かったですね。会社として、部署として、花見はされましたか？今回は花見と税金について考えてみたいと思います。花見の会計処理をまだやっていらっしゃらない方、会計処理はしたが修正がまだ間に合う方は、どうぞご一読ください。</w:t>
      </w:r>
    </w:p>
    <w:p w:rsidR="00CB39B6" w:rsidRDefault="00CB39B6" w:rsidP="00CB39B6">
      <w:r>
        <w:rPr>
          <w:rFonts w:hint="eastAsia"/>
        </w:rPr>
        <w:t xml:space="preserve">　皆様がプライベートで花見をされている限りでは税金は無関係ですが、会社又は部署として花見を開催した場合は気をつけなければなりません。会社又は部署として花見を開催した場合、参加メンバーの状況が重要となります。</w:t>
      </w:r>
    </w:p>
    <w:p w:rsidR="00CB39B6" w:rsidRDefault="00CB39B6" w:rsidP="00CB39B6">
      <w:r>
        <w:rPr>
          <w:rFonts w:hint="eastAsia"/>
        </w:rPr>
        <w:t xml:space="preserve">　まず、花見には会社又は部署の役職員だけが参加する場合で、会社又は部署の役職員の大半が参加されるならば、花見にかかった費用は福利厚生費として処理して問題ないでしょう。一方、会社又は部署の役職員の参加率が低い場合は、交際費として処理する必要があるケースがあります。</w:t>
      </w:r>
    </w:p>
    <w:p w:rsidR="00CB39B6" w:rsidRDefault="00CB39B6" w:rsidP="00CB39B6">
      <w:r>
        <w:rPr>
          <w:rFonts w:hint="eastAsia"/>
        </w:rPr>
        <w:t xml:space="preserve">　次に、会社又は部署として花見を開催した場合で、取引先の方も呼んだ場合は、花見にかかった費用は交際費になります。なお、会費を徴収した場合は、会費収入は雑収入として処理すればよいでしょう。</w:t>
      </w:r>
    </w:p>
    <w:p w:rsidR="00FC2E49" w:rsidRPr="00CB39B6" w:rsidRDefault="00CB39B6" w:rsidP="00CB39B6">
      <w:r>
        <w:rPr>
          <w:rFonts w:hint="eastAsia"/>
        </w:rPr>
        <w:t xml:space="preserve">　会社や部署には様々な行事があると思います。花見に限らずご注意ください。</w:t>
      </w:r>
    </w:p>
    <w:p w:rsidR="00216A44" w:rsidRPr="00A86A3C" w:rsidRDefault="00216A44" w:rsidP="00BA1006">
      <w:pPr>
        <w:widowControl/>
        <w:rPr>
          <w:rFonts w:ascii="Century" w:eastAsia="ＭＳ Ｐ明朝" w:hAnsi="Century" w:cs="ＭＳ Ｐゴシック"/>
          <w:color w:val="000000"/>
          <w:kern w:val="0"/>
          <w:szCs w:val="21"/>
        </w:rPr>
      </w:pPr>
    </w:p>
    <w:tbl>
      <w:tblPr>
        <w:tblStyle w:val="a5"/>
        <w:tblW w:w="0" w:type="auto"/>
        <w:jc w:val="center"/>
        <w:tblLook w:val="04A0" w:firstRow="1" w:lastRow="0" w:firstColumn="1" w:lastColumn="0" w:noHBand="0" w:noVBand="1"/>
      </w:tblPr>
      <w:tblGrid>
        <w:gridCol w:w="4208"/>
      </w:tblGrid>
      <w:tr w:rsidR="00313FD6" w:rsidTr="00313FD6">
        <w:trPr>
          <w:jc w:val="center"/>
        </w:trPr>
        <w:tc>
          <w:tcPr>
            <w:tcW w:w="4208" w:type="dxa"/>
            <w:tcBorders>
              <w:top w:val="nil"/>
              <w:left w:val="nil"/>
              <w:bottom w:val="nil"/>
              <w:right w:val="nil"/>
            </w:tcBorders>
          </w:tcPr>
          <w:p w:rsidR="00313FD6" w:rsidRDefault="00CB39B6" w:rsidP="00313FD6">
            <w:pPr>
              <w:widowControl/>
              <w:jc w:val="center"/>
              <w:rPr>
                <w:rFonts w:ascii="Century" w:eastAsia="ＭＳ Ｐ明朝" w:hAnsi="Century" w:cs="ＭＳ Ｐゴシック"/>
                <w:color w:val="000000"/>
                <w:kern w:val="0"/>
                <w:szCs w:val="21"/>
              </w:rPr>
            </w:pPr>
            <w:r>
              <w:rPr>
                <w:noProof/>
              </w:rPr>
              <w:drawing>
                <wp:inline distT="0" distB="0" distL="0" distR="0">
                  <wp:extent cx="2259102" cy="1502797"/>
                  <wp:effectExtent l="0" t="0" r="8255"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7634" cy="1508472"/>
                          </a:xfrm>
                          <a:prstGeom prst="rect">
                            <a:avLst/>
                          </a:prstGeom>
                          <a:noFill/>
                          <a:ln>
                            <a:noFill/>
                          </a:ln>
                        </pic:spPr>
                      </pic:pic>
                    </a:graphicData>
                  </a:graphic>
                </wp:inline>
              </w:drawing>
            </w:r>
          </w:p>
        </w:tc>
      </w:tr>
    </w:tbl>
    <w:p w:rsidR="00E55476" w:rsidRPr="00972677" w:rsidRDefault="00E55476" w:rsidP="00BA1006">
      <w:pPr>
        <w:widowControl/>
        <w:rPr>
          <w:rFonts w:ascii="Century" w:eastAsia="ＭＳ Ｐ明朝" w:hAnsi="Century" w:cs="ＭＳ Ｐゴシック"/>
          <w:color w:val="000000"/>
          <w:kern w:val="0"/>
          <w:szCs w:val="21"/>
        </w:rPr>
      </w:pPr>
    </w:p>
    <w:p w:rsidR="00F776C4" w:rsidRPr="001D6DFE" w:rsidRDefault="002A2E21" w:rsidP="00BA1006">
      <w:pPr>
        <w:widowControl/>
        <w:rPr>
          <w:rFonts w:ascii="Century" w:eastAsia="ＭＳ Ｐ明朝" w:hAnsi="Century"/>
        </w:rPr>
      </w:pPr>
      <w:r w:rsidRPr="001D6DFE">
        <w:rPr>
          <w:rFonts w:ascii="Century" w:eastAsia="ＭＳ Ｐ明朝" w:hAnsi="Century" w:cs="ＭＳ Ｐゴシック"/>
          <w:color w:val="000000"/>
          <w:kern w:val="0"/>
          <w:szCs w:val="21"/>
        </w:rPr>
        <w:t>詳しくは</w:t>
      </w:r>
      <w:r w:rsidR="00F878D7">
        <w:rPr>
          <w:rFonts w:ascii="Century" w:eastAsia="ＭＳ Ｐ明朝" w:hAnsi="Century" w:cs="ＭＳ Ｐゴシック" w:hint="eastAsia"/>
          <w:color w:val="000000"/>
          <w:kern w:val="0"/>
          <w:szCs w:val="21"/>
        </w:rPr>
        <w:t>、</w:t>
      </w:r>
      <w:bookmarkStart w:id="0" w:name="_GoBack"/>
      <w:bookmarkEnd w:id="0"/>
      <w:r w:rsidRPr="001D6DFE">
        <w:rPr>
          <w:rFonts w:ascii="Century" w:eastAsia="ＭＳ Ｐ明朝" w:hAnsi="Century" w:cs="ＭＳ Ｐゴシック"/>
          <w:color w:val="000000"/>
          <w:kern w:val="0"/>
          <w:szCs w:val="21"/>
        </w:rPr>
        <w:t>江幡公認会計士税理士事務所まで</w:t>
      </w:r>
      <w:r w:rsidRPr="001D6DFE">
        <w:rPr>
          <w:rFonts w:ascii="Century" w:eastAsia="ＭＳ Ｐ明朝" w:hAnsi="Century" w:cs="ＭＳ Ｐゴシック"/>
          <w:color w:val="000000"/>
          <w:kern w:val="0"/>
          <w:szCs w:val="21"/>
        </w:rPr>
        <w:br/>
      </w:r>
      <w:hyperlink r:id="rId9" w:history="1">
        <w:r w:rsidR="00F54E39" w:rsidRPr="00F54E39">
          <w:rPr>
            <w:rStyle w:val="a3"/>
          </w:rPr>
          <w:t>https://www.ebata-cpa.com/</w:t>
        </w:r>
      </w:hyperlink>
      <w:r w:rsidRPr="001D6DFE">
        <w:rPr>
          <w:rFonts w:ascii="Century" w:eastAsia="ＭＳ Ｐ明朝" w:hAnsi="Century" w:cs="ＭＳ Ｐゴシック"/>
          <w:color w:val="000000"/>
          <w:kern w:val="0"/>
          <w:szCs w:val="21"/>
        </w:rPr>
        <w:t xml:space="preserve">　　メール：</w:t>
      </w:r>
      <w:hyperlink r:id="rId10" w:history="1">
        <w:r w:rsidRPr="001D6DFE">
          <w:rPr>
            <w:rStyle w:val="a3"/>
            <w:rFonts w:ascii="Century" w:eastAsia="ＭＳ Ｐ明朝" w:hAnsi="Century" w:cs="ＭＳ Ｐゴシック"/>
            <w:kern w:val="0"/>
            <w:szCs w:val="21"/>
          </w:rPr>
          <w:t>info@ebata-cpa.com</w:t>
        </w:r>
      </w:hyperlink>
      <w:r w:rsidRPr="001D6DFE">
        <w:rPr>
          <w:rFonts w:ascii="Century" w:eastAsia="ＭＳ Ｐ明朝" w:hAnsi="Century" w:cs="ＭＳ Ｐゴシック"/>
          <w:color w:val="000000"/>
          <w:kern w:val="0"/>
          <w:szCs w:val="21"/>
        </w:rPr>
        <w:t xml:space="preserve">　電話：</w:t>
      </w:r>
      <w:r w:rsidRPr="001D6DFE">
        <w:rPr>
          <w:rFonts w:ascii="Century" w:eastAsia="ＭＳ Ｐ明朝" w:hAnsi="Century" w:cs="ＭＳ Ｐゴシック"/>
          <w:color w:val="000000"/>
          <w:kern w:val="0"/>
          <w:szCs w:val="21"/>
        </w:rPr>
        <w:t>03-6272-4283</w:t>
      </w:r>
    </w:p>
    <w:sectPr w:rsidR="00F776C4" w:rsidRPr="001D6D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C46" w:rsidRDefault="00932C46" w:rsidP="00F54E39">
      <w:r>
        <w:separator/>
      </w:r>
    </w:p>
  </w:endnote>
  <w:endnote w:type="continuationSeparator" w:id="0">
    <w:p w:rsidR="00932C46" w:rsidRDefault="00932C46" w:rsidP="00F5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C46" w:rsidRDefault="00932C46" w:rsidP="00F54E39">
      <w:r>
        <w:separator/>
      </w:r>
    </w:p>
  </w:footnote>
  <w:footnote w:type="continuationSeparator" w:id="0">
    <w:p w:rsidR="00932C46" w:rsidRDefault="00932C46" w:rsidP="00F54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6D48"/>
    <w:multiLevelType w:val="hybridMultilevel"/>
    <w:tmpl w:val="81A886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4711049"/>
    <w:multiLevelType w:val="hybridMultilevel"/>
    <w:tmpl w:val="0618481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1E"/>
    <w:rsid w:val="00040F9B"/>
    <w:rsid w:val="000444EB"/>
    <w:rsid w:val="00070093"/>
    <w:rsid w:val="00136F1E"/>
    <w:rsid w:val="001D6DFE"/>
    <w:rsid w:val="00216A44"/>
    <w:rsid w:val="002745E6"/>
    <w:rsid w:val="002A2E21"/>
    <w:rsid w:val="00307CBA"/>
    <w:rsid w:val="00313FD6"/>
    <w:rsid w:val="003B4364"/>
    <w:rsid w:val="004E56E6"/>
    <w:rsid w:val="005E5749"/>
    <w:rsid w:val="00642F05"/>
    <w:rsid w:val="006726D4"/>
    <w:rsid w:val="006D4A47"/>
    <w:rsid w:val="006E5F5A"/>
    <w:rsid w:val="00713AEE"/>
    <w:rsid w:val="00795944"/>
    <w:rsid w:val="00821785"/>
    <w:rsid w:val="00842CB5"/>
    <w:rsid w:val="008A402C"/>
    <w:rsid w:val="00932C46"/>
    <w:rsid w:val="00972677"/>
    <w:rsid w:val="00986780"/>
    <w:rsid w:val="00A86A3C"/>
    <w:rsid w:val="00BA1006"/>
    <w:rsid w:val="00BA5F5E"/>
    <w:rsid w:val="00BB788E"/>
    <w:rsid w:val="00BE1073"/>
    <w:rsid w:val="00C53C49"/>
    <w:rsid w:val="00CB39B6"/>
    <w:rsid w:val="00CB726C"/>
    <w:rsid w:val="00CE0770"/>
    <w:rsid w:val="00D551DC"/>
    <w:rsid w:val="00DD48D5"/>
    <w:rsid w:val="00E45AD5"/>
    <w:rsid w:val="00E47EAE"/>
    <w:rsid w:val="00E55476"/>
    <w:rsid w:val="00F43820"/>
    <w:rsid w:val="00F54E39"/>
    <w:rsid w:val="00F66FA7"/>
    <w:rsid w:val="00F776C4"/>
    <w:rsid w:val="00F878D7"/>
    <w:rsid w:val="00F87A77"/>
    <w:rsid w:val="00FC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1">
    <w:name w:val="メンション1"/>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10">
    <w:name w:val="未解決のメンション1"/>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54E39"/>
    <w:pPr>
      <w:tabs>
        <w:tab w:val="center" w:pos="4252"/>
        <w:tab w:val="right" w:pos="8504"/>
      </w:tabs>
      <w:snapToGrid w:val="0"/>
    </w:pPr>
  </w:style>
  <w:style w:type="character" w:customStyle="1" w:styleId="a7">
    <w:name w:val="ヘッダー (文字)"/>
    <w:basedOn w:val="a0"/>
    <w:link w:val="a6"/>
    <w:uiPriority w:val="99"/>
    <w:rsid w:val="00F54E39"/>
  </w:style>
  <w:style w:type="paragraph" w:styleId="a8">
    <w:name w:val="footer"/>
    <w:basedOn w:val="a"/>
    <w:link w:val="a9"/>
    <w:uiPriority w:val="99"/>
    <w:unhideWhenUsed/>
    <w:rsid w:val="00F54E39"/>
    <w:pPr>
      <w:tabs>
        <w:tab w:val="center" w:pos="4252"/>
        <w:tab w:val="right" w:pos="8504"/>
      </w:tabs>
      <w:snapToGrid w:val="0"/>
    </w:pPr>
  </w:style>
  <w:style w:type="character" w:customStyle="1" w:styleId="a9">
    <w:name w:val="フッター (文字)"/>
    <w:basedOn w:val="a0"/>
    <w:link w:val="a8"/>
    <w:uiPriority w:val="99"/>
    <w:rsid w:val="00F54E39"/>
  </w:style>
  <w:style w:type="paragraph" w:styleId="aa">
    <w:name w:val="Balloon Text"/>
    <w:basedOn w:val="a"/>
    <w:link w:val="ab"/>
    <w:uiPriority w:val="99"/>
    <w:semiHidden/>
    <w:unhideWhenUsed/>
    <w:rsid w:val="00CB39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39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1">
    <w:name w:val="メンション1"/>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10">
    <w:name w:val="未解決のメンション1"/>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54E39"/>
    <w:pPr>
      <w:tabs>
        <w:tab w:val="center" w:pos="4252"/>
        <w:tab w:val="right" w:pos="8504"/>
      </w:tabs>
      <w:snapToGrid w:val="0"/>
    </w:pPr>
  </w:style>
  <w:style w:type="character" w:customStyle="1" w:styleId="a7">
    <w:name w:val="ヘッダー (文字)"/>
    <w:basedOn w:val="a0"/>
    <w:link w:val="a6"/>
    <w:uiPriority w:val="99"/>
    <w:rsid w:val="00F54E39"/>
  </w:style>
  <w:style w:type="paragraph" w:styleId="a8">
    <w:name w:val="footer"/>
    <w:basedOn w:val="a"/>
    <w:link w:val="a9"/>
    <w:uiPriority w:val="99"/>
    <w:unhideWhenUsed/>
    <w:rsid w:val="00F54E39"/>
    <w:pPr>
      <w:tabs>
        <w:tab w:val="center" w:pos="4252"/>
        <w:tab w:val="right" w:pos="8504"/>
      </w:tabs>
      <w:snapToGrid w:val="0"/>
    </w:pPr>
  </w:style>
  <w:style w:type="character" w:customStyle="1" w:styleId="a9">
    <w:name w:val="フッター (文字)"/>
    <w:basedOn w:val="a0"/>
    <w:link w:val="a8"/>
    <w:uiPriority w:val="99"/>
    <w:rsid w:val="00F54E39"/>
  </w:style>
  <w:style w:type="paragraph" w:styleId="aa">
    <w:name w:val="Balloon Text"/>
    <w:basedOn w:val="a"/>
    <w:link w:val="ab"/>
    <w:uiPriority w:val="99"/>
    <w:semiHidden/>
    <w:unhideWhenUsed/>
    <w:rsid w:val="00CB39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39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60762">
      <w:bodyDiv w:val="1"/>
      <w:marLeft w:val="0"/>
      <w:marRight w:val="0"/>
      <w:marTop w:val="0"/>
      <w:marBottom w:val="0"/>
      <w:divBdr>
        <w:top w:val="none" w:sz="0" w:space="0" w:color="auto"/>
        <w:left w:val="none" w:sz="0" w:space="0" w:color="auto"/>
        <w:bottom w:val="none" w:sz="0" w:space="0" w:color="auto"/>
        <w:right w:val="none" w:sz="0" w:space="0" w:color="auto"/>
      </w:divBdr>
    </w:div>
    <w:div w:id="1576285354">
      <w:bodyDiv w:val="1"/>
      <w:marLeft w:val="0"/>
      <w:marRight w:val="0"/>
      <w:marTop w:val="0"/>
      <w:marBottom w:val="0"/>
      <w:divBdr>
        <w:top w:val="none" w:sz="0" w:space="0" w:color="auto"/>
        <w:left w:val="none" w:sz="0" w:space="0" w:color="auto"/>
        <w:bottom w:val="none" w:sz="0" w:space="0" w:color="auto"/>
        <w:right w:val="none" w:sz="0" w:space="0" w:color="auto"/>
      </w:divBdr>
    </w:div>
    <w:div w:id="1724134008">
      <w:bodyDiv w:val="1"/>
      <w:marLeft w:val="0"/>
      <w:marRight w:val="0"/>
      <w:marTop w:val="0"/>
      <w:marBottom w:val="0"/>
      <w:divBdr>
        <w:top w:val="none" w:sz="0" w:space="0" w:color="auto"/>
        <w:left w:val="none" w:sz="0" w:space="0" w:color="auto"/>
        <w:bottom w:val="none" w:sz="0" w:space="0" w:color="auto"/>
        <w:right w:val="none" w:sz="0" w:space="0" w:color="auto"/>
      </w:divBdr>
    </w:div>
    <w:div w:id="2043439970">
      <w:bodyDiv w:val="1"/>
      <w:marLeft w:val="0"/>
      <w:marRight w:val="0"/>
      <w:marTop w:val="0"/>
      <w:marBottom w:val="0"/>
      <w:divBdr>
        <w:top w:val="none" w:sz="0" w:space="0" w:color="auto"/>
        <w:left w:val="none" w:sz="0" w:space="0" w:color="auto"/>
        <w:bottom w:val="none" w:sz="0" w:space="0" w:color="auto"/>
        <w:right w:val="none" w:sz="0" w:space="0" w:color="auto"/>
      </w:divBdr>
      <w:divsChild>
        <w:div w:id="81142862">
          <w:marLeft w:val="0"/>
          <w:marRight w:val="0"/>
          <w:marTop w:val="0"/>
          <w:marBottom w:val="225"/>
          <w:divBdr>
            <w:top w:val="none" w:sz="0" w:space="0" w:color="auto"/>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ebata-cpa.com" TargetMode="External"/><Relationship Id="rId4" Type="http://schemas.openxmlformats.org/officeDocument/2006/relationships/settings" Target="settings.xml"/><Relationship Id="rId9" Type="http://schemas.openxmlformats.org/officeDocument/2006/relationships/hyperlink" Target="https://www.ebata-cp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nfk2103</dc:creator>
  <cp:lastModifiedBy>Bailey</cp:lastModifiedBy>
  <cp:revision>2</cp:revision>
  <dcterms:created xsi:type="dcterms:W3CDTF">2019-05-08T23:29:00Z</dcterms:created>
  <dcterms:modified xsi:type="dcterms:W3CDTF">2019-05-08T23:29:00Z</dcterms:modified>
</cp:coreProperties>
</file>